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B0A7" w14:textId="54B298FD" w:rsidR="0024208E" w:rsidRPr="00526649" w:rsidRDefault="00D602CE" w:rsidP="0024208E">
      <w:pPr>
        <w:spacing w:line="288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526649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PHỤ LỤC </w:t>
      </w:r>
      <w:r w:rsidR="0024208E" w:rsidRPr="00526649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4</w:t>
      </w:r>
    </w:p>
    <w:p w14:paraId="2E1CCE30" w14:textId="77777777" w:rsidR="0024208E" w:rsidRPr="00526649" w:rsidRDefault="0024208E" w:rsidP="00285D0D">
      <w:pPr>
        <w:tabs>
          <w:tab w:val="left" w:pos="993"/>
        </w:tabs>
        <w:spacing w:line="288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vi-VN"/>
        </w:rPr>
      </w:pPr>
      <w:r w:rsidRPr="0052664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</w:rPr>
        <w:t>Danh</w:t>
      </w:r>
      <w:r w:rsidRPr="0052664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 xml:space="preserve"> sách các đơn vị cấp </w:t>
      </w:r>
      <w:r w:rsidRPr="0052664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Chứng chỉ năng lực </w:t>
      </w:r>
      <w:r w:rsidRPr="0052664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>tiếng Việt</w:t>
      </w:r>
      <w:r w:rsidRPr="0052664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br/>
      </w:r>
      <w:r w:rsidRPr="0052664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theo </w:t>
      </w:r>
      <w:r w:rsidRPr="0052664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>K</w:t>
      </w:r>
      <w:r w:rsidRPr="0052664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</w:rPr>
        <w:t>hung năng lực tiếng</w:t>
      </w:r>
      <w:r w:rsidRPr="0052664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 xml:space="preserve"> Việt </w:t>
      </w:r>
      <w:r w:rsidRPr="0052664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</w:rPr>
        <w:t>dùng cho người</w:t>
      </w:r>
      <w:r w:rsidRPr="00526649"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vi-VN"/>
        </w:rPr>
        <w:t xml:space="preserve"> nước ngoài</w:t>
      </w:r>
    </w:p>
    <w:p w14:paraId="4B70286D" w14:textId="77777777" w:rsidR="00843CA6" w:rsidRPr="00526649" w:rsidRDefault="0024208E" w:rsidP="00285D0D">
      <w:pPr>
        <w:spacing w:line="288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</w:pPr>
      <w:r w:rsidRPr="00526649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(Kèm theo Thông báo</w:t>
      </w:r>
      <w:r w:rsidRPr="00526649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 xml:space="preserve"> số </w:t>
      </w:r>
      <w:r w:rsidRPr="00526649">
        <w:rPr>
          <w:rFonts w:ascii="Times New Roman" w:hAnsi="Times New Roman"/>
          <w:i/>
          <w:color w:val="000000" w:themeColor="text1"/>
          <w:sz w:val="26"/>
          <w:szCs w:val="26"/>
        </w:rPr>
        <w:t>4</w:t>
      </w:r>
      <w:r w:rsidRPr="00526649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>29</w:t>
      </w:r>
      <w:r w:rsidRPr="00526649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/TB-ĐHQN ngày</w:t>
      </w:r>
      <w:r w:rsidRPr="00526649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 xml:space="preserve"> 17</w:t>
      </w:r>
      <w:r w:rsidRPr="00526649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/3/2025</w:t>
      </w:r>
    </w:p>
    <w:p w14:paraId="221EC0E9" w14:textId="6C170D8F" w:rsidR="0024208E" w:rsidRPr="00526649" w:rsidRDefault="0024208E" w:rsidP="00285D0D">
      <w:pPr>
        <w:spacing w:line="288" w:lineRule="auto"/>
        <w:jc w:val="center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  <w:r w:rsidRPr="00526649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của Hiệu trưởng</w:t>
      </w:r>
      <w:r w:rsidR="00843CA6" w:rsidRPr="00526649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 xml:space="preserve"> Trường Đại học Quy Nhơn</w:t>
      </w:r>
      <w:r w:rsidRPr="00526649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)</w:t>
      </w:r>
    </w:p>
    <w:p w14:paraId="10DB6A56" w14:textId="77777777" w:rsidR="0024208E" w:rsidRPr="00526649" w:rsidRDefault="0024208E" w:rsidP="0024208E">
      <w:pPr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shd w:val="clear" w:color="auto" w:fill="FFFFFF"/>
          <w:lang w:val="vi-VN"/>
        </w:rPr>
      </w:pPr>
      <w:r w:rsidRPr="00526649">
        <w:rPr>
          <w:rFonts w:ascii="Times New Roman" w:hAnsi="Times New Roman"/>
          <w:noProof/>
          <w:color w:val="000000" w:themeColor="text1"/>
          <w:sz w:val="26"/>
          <w:szCs w:val="26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ADE7C" wp14:editId="29259007">
                <wp:simplePos x="0" y="0"/>
                <wp:positionH relativeFrom="column">
                  <wp:posOffset>1049123</wp:posOffset>
                </wp:positionH>
                <wp:positionV relativeFrom="paragraph">
                  <wp:posOffset>48895</wp:posOffset>
                </wp:positionV>
                <wp:extent cx="3961130" cy="0"/>
                <wp:effectExtent l="0" t="0" r="13970" b="12700"/>
                <wp:wrapNone/>
                <wp:docPr id="117898157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61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8BEEB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pt,3.85pt" to="394.5pt,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">
                <o:lock v:ext="edit" shapetype="f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39"/>
      </w:tblGrid>
      <w:tr w:rsidR="00526649" w:rsidRPr="00526649" w14:paraId="2D225B42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4C8B27DA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TT</w:t>
            </w:r>
          </w:p>
        </w:tc>
        <w:tc>
          <w:tcPr>
            <w:tcW w:w="8539" w:type="dxa"/>
            <w:shd w:val="clear" w:color="auto" w:fill="auto"/>
          </w:tcPr>
          <w:p w14:paraId="1184C265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Tên đơn vị</w:t>
            </w:r>
          </w:p>
        </w:tc>
      </w:tr>
      <w:tr w:rsidR="00526649" w:rsidRPr="00526649" w14:paraId="0609C274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1A13C028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1</w:t>
            </w:r>
          </w:p>
        </w:tc>
        <w:tc>
          <w:tcPr>
            <w:tcW w:w="8539" w:type="dxa"/>
            <w:shd w:val="clear" w:color="auto" w:fill="auto"/>
          </w:tcPr>
          <w:p w14:paraId="02BF7575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Đại học Khoa học - Đại học Thái Nguyên</w:t>
            </w:r>
          </w:p>
        </w:tc>
      </w:tr>
      <w:tr w:rsidR="00526649" w:rsidRPr="00526649" w14:paraId="0B182D99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3F75916B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2</w:t>
            </w:r>
          </w:p>
        </w:tc>
        <w:tc>
          <w:tcPr>
            <w:tcW w:w="8539" w:type="dxa"/>
            <w:shd w:val="clear" w:color="auto" w:fill="auto"/>
          </w:tcPr>
          <w:p w14:paraId="1C5885F8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Đại học Sư phạm - Đại học Thái Nguyên</w:t>
            </w:r>
          </w:p>
        </w:tc>
      </w:tr>
      <w:tr w:rsidR="00526649" w:rsidRPr="00526649" w14:paraId="017E21D2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399A0A65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3</w:t>
            </w:r>
          </w:p>
        </w:tc>
        <w:tc>
          <w:tcPr>
            <w:tcW w:w="8539" w:type="dxa"/>
            <w:shd w:val="clear" w:color="auto" w:fill="auto"/>
          </w:tcPr>
          <w:p w14:paraId="658D86ED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Đại học Ngoại ngữ - Đại học Đà Nẵng</w:t>
            </w:r>
          </w:p>
        </w:tc>
      </w:tr>
      <w:tr w:rsidR="00526649" w:rsidRPr="00526649" w14:paraId="30D27DF6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5EE42218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4</w:t>
            </w:r>
          </w:p>
        </w:tc>
        <w:tc>
          <w:tcPr>
            <w:tcW w:w="8539" w:type="dxa"/>
            <w:shd w:val="clear" w:color="auto" w:fill="auto"/>
          </w:tcPr>
          <w:p w14:paraId="70FCE462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Đại học Sư phạm - Đại học Đà Nẵng</w:t>
            </w:r>
          </w:p>
        </w:tc>
      </w:tr>
      <w:tr w:rsidR="00526649" w:rsidRPr="00526649" w14:paraId="7912B8B2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163711AC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5</w:t>
            </w:r>
          </w:p>
        </w:tc>
        <w:tc>
          <w:tcPr>
            <w:tcW w:w="8539" w:type="dxa"/>
            <w:shd w:val="clear" w:color="auto" w:fill="auto"/>
          </w:tcPr>
          <w:p w14:paraId="59ADBC04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Đại học Ngoại ngữ  - Đại học Huế</w:t>
            </w:r>
          </w:p>
        </w:tc>
      </w:tr>
      <w:tr w:rsidR="00526649" w:rsidRPr="00526649" w14:paraId="6592FE38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5E447D4C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6</w:t>
            </w:r>
          </w:p>
        </w:tc>
        <w:tc>
          <w:tcPr>
            <w:tcW w:w="8539" w:type="dxa"/>
            <w:shd w:val="clear" w:color="auto" w:fill="auto"/>
          </w:tcPr>
          <w:p w14:paraId="0846A080" w14:textId="77777777" w:rsidR="00036F25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Đại học Khoa học xã hội và nhân văn - Đại học Quốc gia</w:t>
            </w:r>
          </w:p>
          <w:p w14:paraId="0487B763" w14:textId="4A4305E9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Thành phố Hồ Chí Minh</w:t>
            </w:r>
          </w:p>
        </w:tc>
      </w:tr>
      <w:tr w:rsidR="00526649" w:rsidRPr="00526649" w14:paraId="10E998FB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532F9F75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7</w:t>
            </w:r>
          </w:p>
        </w:tc>
        <w:tc>
          <w:tcPr>
            <w:tcW w:w="8539" w:type="dxa"/>
            <w:shd w:val="clear" w:color="auto" w:fill="auto"/>
          </w:tcPr>
          <w:p w14:paraId="650521AB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Đại học Công nghiệp Hà Nội</w:t>
            </w:r>
          </w:p>
        </w:tc>
      </w:tr>
      <w:tr w:rsidR="00526649" w:rsidRPr="00526649" w14:paraId="7DC4FA88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6C9E9253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8</w:t>
            </w:r>
          </w:p>
        </w:tc>
        <w:tc>
          <w:tcPr>
            <w:tcW w:w="8539" w:type="dxa"/>
            <w:shd w:val="clear" w:color="auto" w:fill="auto"/>
          </w:tcPr>
          <w:p w14:paraId="1A605C63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Đại học Cửu Long</w:t>
            </w:r>
          </w:p>
        </w:tc>
      </w:tr>
      <w:tr w:rsidR="00526649" w:rsidRPr="00526649" w14:paraId="232E9C99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08CC38EF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9</w:t>
            </w:r>
          </w:p>
        </w:tc>
        <w:tc>
          <w:tcPr>
            <w:tcW w:w="8539" w:type="dxa"/>
            <w:shd w:val="clear" w:color="auto" w:fill="auto"/>
          </w:tcPr>
          <w:p w14:paraId="1DB0D02A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Đại học Hạ Long</w:t>
            </w:r>
          </w:p>
        </w:tc>
      </w:tr>
      <w:tr w:rsidR="00526649" w:rsidRPr="00526649" w14:paraId="3CB2DAC9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4E3A5C0B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10</w:t>
            </w:r>
          </w:p>
        </w:tc>
        <w:tc>
          <w:tcPr>
            <w:tcW w:w="8539" w:type="dxa"/>
            <w:shd w:val="clear" w:color="auto" w:fill="auto"/>
          </w:tcPr>
          <w:p w14:paraId="2FE9F042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Đại học Quảng Nam</w:t>
            </w:r>
          </w:p>
        </w:tc>
      </w:tr>
      <w:tr w:rsidR="00526649" w:rsidRPr="00526649" w14:paraId="5902952E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34801D73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11</w:t>
            </w:r>
          </w:p>
        </w:tc>
        <w:tc>
          <w:tcPr>
            <w:tcW w:w="8539" w:type="dxa"/>
            <w:shd w:val="clear" w:color="auto" w:fill="auto"/>
          </w:tcPr>
          <w:p w14:paraId="31F682BF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Đại học Sư phạm Hà Nội</w:t>
            </w:r>
          </w:p>
        </w:tc>
      </w:tr>
      <w:tr w:rsidR="00526649" w:rsidRPr="00526649" w14:paraId="75846A6C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5321DD9A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12</w:t>
            </w:r>
          </w:p>
        </w:tc>
        <w:tc>
          <w:tcPr>
            <w:tcW w:w="8539" w:type="dxa"/>
            <w:shd w:val="clear" w:color="auto" w:fill="auto"/>
          </w:tcPr>
          <w:p w14:paraId="553F3942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Cao đẳng Sư phạm Thừa Thiên Huế</w:t>
            </w:r>
          </w:p>
        </w:tc>
      </w:tr>
      <w:tr w:rsidR="00526649" w:rsidRPr="00526649" w14:paraId="1856AB0D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73F39C14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13</w:t>
            </w:r>
          </w:p>
        </w:tc>
        <w:tc>
          <w:tcPr>
            <w:tcW w:w="8539" w:type="dxa"/>
            <w:shd w:val="clear" w:color="auto" w:fill="auto"/>
          </w:tcPr>
          <w:p w14:paraId="63B7AC37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Cao đẳng Sư phạm Nghệ An</w:t>
            </w:r>
          </w:p>
        </w:tc>
      </w:tr>
      <w:tr w:rsidR="00526649" w:rsidRPr="00526649" w14:paraId="1FD94D90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4FECC8DF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14</w:t>
            </w:r>
          </w:p>
        </w:tc>
        <w:tc>
          <w:tcPr>
            <w:tcW w:w="8539" w:type="dxa"/>
            <w:shd w:val="clear" w:color="auto" w:fill="auto"/>
          </w:tcPr>
          <w:p w14:paraId="49E2E0DD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Cao đẳng Sơn La</w:t>
            </w:r>
          </w:p>
        </w:tc>
      </w:tr>
      <w:tr w:rsidR="00526649" w:rsidRPr="00526649" w14:paraId="139CC7A3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6E814787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15</w:t>
            </w:r>
          </w:p>
        </w:tc>
        <w:tc>
          <w:tcPr>
            <w:tcW w:w="8539" w:type="dxa"/>
            <w:shd w:val="clear" w:color="auto" w:fill="auto"/>
          </w:tcPr>
          <w:p w14:paraId="70A20B6A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Hữu Nghị 80</w:t>
            </w:r>
          </w:p>
        </w:tc>
      </w:tr>
      <w:tr w:rsidR="00526649" w:rsidRPr="00526649" w14:paraId="4C1F377C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00A381E0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16</w:t>
            </w:r>
          </w:p>
        </w:tc>
        <w:tc>
          <w:tcPr>
            <w:tcW w:w="8539" w:type="dxa"/>
            <w:shd w:val="clear" w:color="auto" w:fill="auto"/>
          </w:tcPr>
          <w:p w14:paraId="1BBA10B2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Hữu Nghị T78</w:t>
            </w:r>
          </w:p>
        </w:tc>
      </w:tr>
      <w:tr w:rsidR="00526649" w:rsidRPr="00526649" w14:paraId="7081EE53" w14:textId="77777777" w:rsidTr="00036F25">
        <w:trPr>
          <w:jc w:val="center"/>
        </w:trPr>
        <w:tc>
          <w:tcPr>
            <w:tcW w:w="704" w:type="dxa"/>
            <w:shd w:val="clear" w:color="auto" w:fill="auto"/>
          </w:tcPr>
          <w:p w14:paraId="64A06593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17</w:t>
            </w:r>
          </w:p>
        </w:tc>
        <w:tc>
          <w:tcPr>
            <w:tcW w:w="8539" w:type="dxa"/>
            <w:shd w:val="clear" w:color="auto" w:fill="auto"/>
          </w:tcPr>
          <w:p w14:paraId="7865B29B" w14:textId="77777777" w:rsidR="0024208E" w:rsidRPr="00526649" w:rsidRDefault="0024208E" w:rsidP="001B29B7">
            <w:pPr>
              <w:tabs>
                <w:tab w:val="left" w:pos="993"/>
              </w:tabs>
              <w:spacing w:before="60" w:after="60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  <w:r w:rsidRPr="0052664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  <w:t>Trường Đại học Khoa học xã hội và nhân văn - Đại học Quốc gia Hà Nội</w:t>
            </w:r>
          </w:p>
        </w:tc>
      </w:tr>
    </w:tbl>
    <w:p w14:paraId="23C475F7" w14:textId="401D0191" w:rsidR="00B208FD" w:rsidRPr="00526649" w:rsidRDefault="0024208E" w:rsidP="0024208E">
      <w:p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  <w:lang w:val="vi-VN"/>
        </w:rPr>
      </w:pPr>
      <w:r w:rsidRPr="00526649">
        <w:rPr>
          <w:rFonts w:ascii="Times New Roman" w:hAnsi="Times New Roman"/>
          <w:i/>
          <w:iCs/>
          <w:noProof/>
          <w:color w:val="000000" w:themeColor="text1"/>
          <w:spacing w:val="-10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531E1" wp14:editId="766A7FB7">
                <wp:simplePos x="0" y="0"/>
                <wp:positionH relativeFrom="column">
                  <wp:posOffset>929108</wp:posOffset>
                </wp:positionH>
                <wp:positionV relativeFrom="paragraph">
                  <wp:posOffset>924560</wp:posOffset>
                </wp:positionV>
                <wp:extent cx="4008755" cy="0"/>
                <wp:effectExtent l="0" t="0" r="17145" b="12700"/>
                <wp:wrapNone/>
                <wp:docPr id="162893484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8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DED7B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5pt,72.8pt" to="388.8pt,7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">
                <o:lock v:ext="edit" shapetype="f"/>
              </v:line>
            </w:pict>
          </mc:Fallback>
        </mc:AlternateContent>
      </w:r>
      <w:r w:rsidRPr="00526649">
        <w:rPr>
          <w:rFonts w:ascii="Times New Roman" w:hAnsi="Times New Roman"/>
          <w:i/>
          <w:iCs/>
          <w:color w:val="000000" w:themeColor="text1"/>
          <w:sz w:val="26"/>
          <w:szCs w:val="26"/>
          <w:shd w:val="clear" w:color="auto" w:fill="FFFFFF"/>
        </w:rPr>
        <w:t>(Theo Thông báo số 1098/TB-QLCL ngày 07/7/2023 của Cục Quản lý Chất lượng – Bộ Giáo dục và Đào tạo về Danh sách các đơn vị cấp chứng chỉ ứng dụng công nghệ thông tin, chứng chỉ năng lực ngoại ngữ theo Khung năng lực 6 bậc dùng cho Việt Nam và chứng chỉ năng lực tiếng Việt theo Khung năng lực tiếng Việt dùng cho người nước ngoài)</w:t>
      </w:r>
    </w:p>
    <w:sectPr w:rsidR="00B208FD" w:rsidRPr="00526649" w:rsidSect="006B5DC9">
      <w:pgSz w:w="11907" w:h="16840" w:code="9"/>
      <w:pgMar w:top="567" w:right="1134" w:bottom="567" w:left="1134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helvetica">
    <w:altName w:val="Courier New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A460A"/>
    <w:multiLevelType w:val="hybridMultilevel"/>
    <w:tmpl w:val="8E280E30"/>
    <w:lvl w:ilvl="0" w:tplc="43488C5E">
      <w:start w:val="2"/>
      <w:numFmt w:val="bullet"/>
      <w:lvlText w:val="-"/>
      <w:lvlJc w:val="left"/>
      <w:pPr>
        <w:tabs>
          <w:tab w:val="num" w:pos="3904"/>
        </w:tabs>
        <w:ind w:left="39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num w:numId="1" w16cid:durableId="106044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D5"/>
    <w:rsid w:val="00023CA6"/>
    <w:rsid w:val="00036F25"/>
    <w:rsid w:val="000A044F"/>
    <w:rsid w:val="000A381F"/>
    <w:rsid w:val="000B0F48"/>
    <w:rsid w:val="000C3B3B"/>
    <w:rsid w:val="000C4854"/>
    <w:rsid w:val="000E2C20"/>
    <w:rsid w:val="00155F99"/>
    <w:rsid w:val="00172E11"/>
    <w:rsid w:val="001B107C"/>
    <w:rsid w:val="001B29B7"/>
    <w:rsid w:val="001B6314"/>
    <w:rsid w:val="001C5E29"/>
    <w:rsid w:val="001D5D94"/>
    <w:rsid w:val="0024208E"/>
    <w:rsid w:val="0026171F"/>
    <w:rsid w:val="00276579"/>
    <w:rsid w:val="00285D0D"/>
    <w:rsid w:val="002B6140"/>
    <w:rsid w:val="00324E17"/>
    <w:rsid w:val="00352002"/>
    <w:rsid w:val="00367B30"/>
    <w:rsid w:val="003933C0"/>
    <w:rsid w:val="003A62BB"/>
    <w:rsid w:val="003E2168"/>
    <w:rsid w:val="0047422C"/>
    <w:rsid w:val="004A5341"/>
    <w:rsid w:val="004D0CF8"/>
    <w:rsid w:val="00525904"/>
    <w:rsid w:val="00526649"/>
    <w:rsid w:val="0053298E"/>
    <w:rsid w:val="005376CF"/>
    <w:rsid w:val="00570E4A"/>
    <w:rsid w:val="005B27A1"/>
    <w:rsid w:val="005E3621"/>
    <w:rsid w:val="005E56DD"/>
    <w:rsid w:val="00612A75"/>
    <w:rsid w:val="00640FB2"/>
    <w:rsid w:val="00682A81"/>
    <w:rsid w:val="006B5DC9"/>
    <w:rsid w:val="006C08D5"/>
    <w:rsid w:val="006E38D8"/>
    <w:rsid w:val="006E5DE9"/>
    <w:rsid w:val="007D6529"/>
    <w:rsid w:val="00843CA6"/>
    <w:rsid w:val="00844FB2"/>
    <w:rsid w:val="008A1FDA"/>
    <w:rsid w:val="008C1983"/>
    <w:rsid w:val="008C2876"/>
    <w:rsid w:val="008F707F"/>
    <w:rsid w:val="009B249A"/>
    <w:rsid w:val="00A15B92"/>
    <w:rsid w:val="00A3220F"/>
    <w:rsid w:val="00A537B5"/>
    <w:rsid w:val="00A66919"/>
    <w:rsid w:val="00AD096F"/>
    <w:rsid w:val="00AE5AA4"/>
    <w:rsid w:val="00B10F35"/>
    <w:rsid w:val="00B208FD"/>
    <w:rsid w:val="00BA5466"/>
    <w:rsid w:val="00BF3E51"/>
    <w:rsid w:val="00C32831"/>
    <w:rsid w:val="00CB57ED"/>
    <w:rsid w:val="00CF6652"/>
    <w:rsid w:val="00D458B8"/>
    <w:rsid w:val="00D602CE"/>
    <w:rsid w:val="00D736AD"/>
    <w:rsid w:val="00DF3D7C"/>
    <w:rsid w:val="00DF78FC"/>
    <w:rsid w:val="00E02CCA"/>
    <w:rsid w:val="00EB7D93"/>
    <w:rsid w:val="00EF36E2"/>
    <w:rsid w:val="00EF3A17"/>
    <w:rsid w:val="00F11C34"/>
    <w:rsid w:val="00F1217C"/>
    <w:rsid w:val="00F5080B"/>
    <w:rsid w:val="00F86F5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B45EC6"/>
  <w15:docId w15:val="{CFF0FDEE-DA6A-4D80-BFE8-0F9ADC3D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8D5"/>
    <w:rPr>
      <w:rFonts w:ascii="VNhelvetica" w:eastAsia="Times New Roman" w:hAnsi="VN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D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DHQN-028</dc:creator>
  <cp:lastModifiedBy>Thương Nguyễn</cp:lastModifiedBy>
  <cp:revision>10</cp:revision>
  <cp:lastPrinted>2025-03-17T03:25:00Z</cp:lastPrinted>
  <dcterms:created xsi:type="dcterms:W3CDTF">2025-03-18T09:19:00Z</dcterms:created>
  <dcterms:modified xsi:type="dcterms:W3CDTF">2025-03-20T08:53:00Z</dcterms:modified>
</cp:coreProperties>
</file>